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67" w:rsidRPr="00686B67" w:rsidRDefault="00686B67" w:rsidP="00686B6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86B67">
        <w:rPr>
          <w:b/>
          <w:bCs/>
          <w:sz w:val="32"/>
          <w:szCs w:val="32"/>
        </w:rPr>
        <w:t>JIN LEE</w:t>
      </w:r>
    </w:p>
    <w:p w:rsidR="00686B67" w:rsidRDefault="00686B67" w:rsidP="00686B67">
      <w:pPr>
        <w:jc w:val="center"/>
      </w:pPr>
      <w:r>
        <w:t>123-456-7890 100 Avenue Road</w:t>
      </w:r>
      <w:r>
        <w:t xml:space="preserve"> • </w:t>
      </w:r>
      <w:r>
        <w:t>Jin_lee@gmail.ca Here, ON 1A2 B3C</w:t>
      </w:r>
    </w:p>
    <w:p w:rsidR="00686B67" w:rsidRPr="00686B67" w:rsidRDefault="00686B67" w:rsidP="00686B67">
      <w:pPr>
        <w:rPr>
          <w:b/>
          <w:bCs/>
        </w:rPr>
      </w:pPr>
      <w:r w:rsidRPr="00686B67">
        <w:rPr>
          <w:b/>
          <w:bCs/>
        </w:rPr>
        <w:t>SUMMARY OF QUALIFICATIONS</w:t>
      </w:r>
    </w:p>
    <w:p w:rsidR="00686B67" w:rsidRDefault="00686B67" w:rsidP="00686B67">
      <w:pPr>
        <w:pStyle w:val="PargrafodaLista"/>
        <w:numPr>
          <w:ilvl w:val="0"/>
          <w:numId w:val="2"/>
        </w:numPr>
      </w:pPr>
      <w:r>
        <w:t>Six years’ experience in payroll and benefits including program development and benefits administration</w:t>
      </w:r>
    </w:p>
    <w:p w:rsidR="00686B67" w:rsidRDefault="00686B67" w:rsidP="00686B67">
      <w:pPr>
        <w:pStyle w:val="PargrafodaLista"/>
        <w:numPr>
          <w:ilvl w:val="0"/>
          <w:numId w:val="2"/>
        </w:numPr>
      </w:pPr>
      <w:r>
        <w:t>Bachelor of Arts degree and Human Resources certification</w:t>
      </w:r>
    </w:p>
    <w:p w:rsidR="00686B67" w:rsidRDefault="00686B67" w:rsidP="00686B67">
      <w:pPr>
        <w:pStyle w:val="PargrafodaLista"/>
        <w:numPr>
          <w:ilvl w:val="0"/>
          <w:numId w:val="2"/>
        </w:numPr>
      </w:pPr>
      <w:r>
        <w:t>Intermediate computer skills in Microsoft Word, Excel, Access and Outlook</w:t>
      </w:r>
    </w:p>
    <w:p w:rsidR="00686B67" w:rsidRPr="00686B67" w:rsidRDefault="00686B67" w:rsidP="00686B67">
      <w:pPr>
        <w:rPr>
          <w:b/>
          <w:bCs/>
        </w:rPr>
      </w:pPr>
      <w:r w:rsidRPr="00686B67">
        <w:rPr>
          <w:b/>
          <w:bCs/>
        </w:rPr>
        <w:t>EMPLOYMENT HISTORY</w:t>
      </w:r>
    </w:p>
    <w:p w:rsidR="00686B67" w:rsidRPr="00686B67" w:rsidRDefault="00686B67" w:rsidP="00686B67">
      <w:pPr>
        <w:rPr>
          <w:b/>
          <w:bCs/>
        </w:rPr>
      </w:pPr>
      <w:r w:rsidRPr="00686B67">
        <w:rPr>
          <w:b/>
          <w:bCs/>
        </w:rPr>
        <w:t xml:space="preserve">Payroll Specialist 2005 </w:t>
      </w:r>
      <w:r>
        <w:rPr>
          <w:b/>
          <w:bCs/>
        </w:rPr>
        <w:t>–</w:t>
      </w:r>
      <w:r w:rsidRPr="00686B67">
        <w:rPr>
          <w:b/>
          <w:bCs/>
        </w:rPr>
        <w:t xml:space="preserve"> Present</w:t>
      </w:r>
      <w:r>
        <w:rPr>
          <w:b/>
          <w:bCs/>
        </w:rPr>
        <w:br/>
      </w:r>
      <w:r w:rsidRPr="00686B67">
        <w:rPr>
          <w:i/>
          <w:iCs/>
        </w:rPr>
        <w:t>ABC Inc., Someplace, ON</w:t>
      </w:r>
    </w:p>
    <w:p w:rsidR="00686B67" w:rsidRDefault="00686B67" w:rsidP="00686B67">
      <w:pPr>
        <w:pStyle w:val="PargrafodaLista"/>
        <w:numPr>
          <w:ilvl w:val="0"/>
          <w:numId w:val="1"/>
        </w:numPr>
      </w:pPr>
      <w:r>
        <w:t>Processed bi-weekly payroll for 250 employees</w:t>
      </w:r>
    </w:p>
    <w:p w:rsidR="00686B67" w:rsidRDefault="00686B67" w:rsidP="00686B67">
      <w:pPr>
        <w:pStyle w:val="PargrafodaLista"/>
        <w:numPr>
          <w:ilvl w:val="0"/>
          <w:numId w:val="1"/>
        </w:numPr>
      </w:pPr>
      <w:r>
        <w:t>Reduced annual costs by $225,000 through implementing TaxSaver benefit plans</w:t>
      </w:r>
    </w:p>
    <w:p w:rsidR="00686B67" w:rsidRDefault="00686B67" w:rsidP="00686B67">
      <w:pPr>
        <w:pStyle w:val="PargrafodaLista"/>
        <w:numPr>
          <w:ilvl w:val="0"/>
          <w:numId w:val="1"/>
        </w:numPr>
      </w:pPr>
      <w:r>
        <w:t xml:space="preserve">Issued payments, including bonuses, vacation, incentives and retroactive pay; </w:t>
      </w:r>
      <w:proofErr w:type="gramStart"/>
      <w:r>
        <w:t>provided assistance to</w:t>
      </w:r>
      <w:proofErr w:type="gramEnd"/>
      <w:r>
        <w:t xml:space="preserve"> </w:t>
      </w:r>
      <w:r>
        <w:t>employees to resolve payroll issues</w:t>
      </w:r>
    </w:p>
    <w:p w:rsidR="00686B67" w:rsidRDefault="00686B67" w:rsidP="00686B67">
      <w:pPr>
        <w:pStyle w:val="PargrafodaLista"/>
        <w:numPr>
          <w:ilvl w:val="0"/>
          <w:numId w:val="1"/>
        </w:numPr>
      </w:pPr>
      <w:r>
        <w:t>Reconciled payroll related accounts, including preparation of journal entries, adjustments and corrections</w:t>
      </w:r>
    </w:p>
    <w:p w:rsidR="00686B67" w:rsidRPr="00686B67" w:rsidRDefault="00686B67" w:rsidP="00686B67">
      <w:pPr>
        <w:rPr>
          <w:i/>
          <w:iCs/>
        </w:rPr>
      </w:pPr>
      <w:r w:rsidRPr="00686B67">
        <w:rPr>
          <w:b/>
          <w:bCs/>
        </w:rPr>
        <w:t xml:space="preserve">Human Resources Assistant 2002 </w:t>
      </w:r>
      <w:r>
        <w:rPr>
          <w:b/>
          <w:bCs/>
        </w:rPr>
        <w:t>–</w:t>
      </w:r>
      <w:r w:rsidRPr="00686B67">
        <w:rPr>
          <w:b/>
          <w:bCs/>
        </w:rPr>
        <w:t xml:space="preserve"> 2005</w:t>
      </w:r>
      <w:r>
        <w:rPr>
          <w:b/>
          <w:bCs/>
        </w:rPr>
        <w:br/>
      </w:r>
      <w:r w:rsidRPr="00686B67">
        <w:rPr>
          <w:i/>
          <w:iCs/>
        </w:rPr>
        <w:t>HR Inc., Someplace, ON</w:t>
      </w:r>
    </w:p>
    <w:p w:rsidR="00686B67" w:rsidRDefault="00686B67" w:rsidP="00686B67">
      <w:r>
        <w:t>Assisted in developing in-house training programs that saved more than $250,000 in training costs over a</w:t>
      </w:r>
      <w:r>
        <w:t xml:space="preserve"> </w:t>
      </w:r>
      <w:r>
        <w:t>4-year period</w:t>
      </w:r>
    </w:p>
    <w:p w:rsidR="00686B67" w:rsidRDefault="00686B67" w:rsidP="00686B67">
      <w:pPr>
        <w:pStyle w:val="PargrafodaLista"/>
        <w:numPr>
          <w:ilvl w:val="0"/>
          <w:numId w:val="3"/>
        </w:numPr>
      </w:pPr>
      <w:r>
        <w:t>Collected statistics and prepared reports on benefit plan trends</w:t>
      </w:r>
    </w:p>
    <w:p w:rsidR="00686B67" w:rsidRDefault="00686B67" w:rsidP="00686B67">
      <w:pPr>
        <w:pStyle w:val="PargrafodaLista"/>
        <w:numPr>
          <w:ilvl w:val="0"/>
          <w:numId w:val="3"/>
        </w:numPr>
      </w:pPr>
      <w:r>
        <w:t>Prepared benefit packages for 400 employees</w:t>
      </w:r>
    </w:p>
    <w:p w:rsidR="00686B67" w:rsidRDefault="00686B67" w:rsidP="00686B67">
      <w:pPr>
        <w:pStyle w:val="PargrafodaLista"/>
        <w:numPr>
          <w:ilvl w:val="0"/>
          <w:numId w:val="3"/>
        </w:numPr>
      </w:pPr>
      <w:r>
        <w:t>Assisted in recruitment, interviews and selection of staff</w:t>
      </w:r>
    </w:p>
    <w:p w:rsidR="00686B67" w:rsidRPr="00686B67" w:rsidRDefault="00686B67" w:rsidP="00686B67">
      <w:pPr>
        <w:rPr>
          <w:i/>
          <w:iCs/>
        </w:rPr>
      </w:pPr>
      <w:r w:rsidRPr="00686B67">
        <w:rPr>
          <w:b/>
          <w:bCs/>
        </w:rPr>
        <w:t xml:space="preserve">Administrative Assistant 1999 </w:t>
      </w:r>
      <w:r w:rsidRPr="00686B67">
        <w:rPr>
          <w:b/>
          <w:bCs/>
        </w:rPr>
        <w:t>–</w:t>
      </w:r>
      <w:r w:rsidRPr="00686B67">
        <w:rPr>
          <w:b/>
          <w:bCs/>
        </w:rPr>
        <w:t xml:space="preserve"> 2002</w:t>
      </w:r>
      <w:r w:rsidRPr="00686B67">
        <w:rPr>
          <w:b/>
          <w:bCs/>
        </w:rPr>
        <w:br/>
      </w:r>
      <w:r w:rsidRPr="00686B67">
        <w:rPr>
          <w:i/>
          <w:iCs/>
        </w:rPr>
        <w:t>Staffing Ltd., There, AB</w:t>
      </w:r>
    </w:p>
    <w:p w:rsidR="00686B67" w:rsidRDefault="00686B67" w:rsidP="00686B67">
      <w:pPr>
        <w:pStyle w:val="PargrafodaLista"/>
        <w:numPr>
          <w:ilvl w:val="0"/>
          <w:numId w:val="4"/>
        </w:numPr>
      </w:pPr>
      <w:r>
        <w:t>Collected attendance, overtime and compensation information for payroll</w:t>
      </w:r>
    </w:p>
    <w:p w:rsidR="00686B67" w:rsidRDefault="00686B67" w:rsidP="00686B67">
      <w:pPr>
        <w:pStyle w:val="PargrafodaLista"/>
        <w:numPr>
          <w:ilvl w:val="0"/>
          <w:numId w:val="4"/>
        </w:numPr>
      </w:pPr>
      <w:r>
        <w:t>Answered up to 30 calls per day and politely gave information about programs and services</w:t>
      </w:r>
    </w:p>
    <w:p w:rsidR="00686B67" w:rsidRPr="00686B67" w:rsidRDefault="00686B67" w:rsidP="00686B67">
      <w:pPr>
        <w:rPr>
          <w:b/>
          <w:bCs/>
        </w:rPr>
      </w:pPr>
      <w:r w:rsidRPr="00686B67">
        <w:rPr>
          <w:b/>
          <w:bCs/>
        </w:rPr>
        <w:t>EDUCATION &amp; TRAINING</w:t>
      </w:r>
    </w:p>
    <w:p w:rsidR="00686B67" w:rsidRDefault="00686B67" w:rsidP="00686B67">
      <w:pPr>
        <w:pStyle w:val="PargrafodaLista"/>
        <w:numPr>
          <w:ilvl w:val="0"/>
          <w:numId w:val="5"/>
        </w:numPr>
      </w:pPr>
      <w:r>
        <w:t>Human Resources Certificate, ABC College, Someplace, ON 2005</w:t>
      </w:r>
    </w:p>
    <w:p w:rsidR="00686B67" w:rsidRDefault="00686B67" w:rsidP="00686B67">
      <w:pPr>
        <w:pStyle w:val="PargrafodaLista"/>
        <w:numPr>
          <w:ilvl w:val="0"/>
          <w:numId w:val="5"/>
        </w:numPr>
      </w:pPr>
      <w:r>
        <w:t>Customer Service Workshop, HR Inc., Someplace, ON 2004</w:t>
      </w:r>
    </w:p>
    <w:p w:rsidR="00686B67" w:rsidRDefault="00686B67" w:rsidP="00686B67">
      <w:pPr>
        <w:pStyle w:val="PargrafodaLista"/>
        <w:numPr>
          <w:ilvl w:val="0"/>
          <w:numId w:val="5"/>
        </w:numPr>
      </w:pPr>
      <w:r>
        <w:t>Health and Safety Training, Staffing Ltd., There, AB 1999</w:t>
      </w:r>
    </w:p>
    <w:p w:rsidR="00573E90" w:rsidRDefault="00686B67" w:rsidP="00686B67">
      <w:pPr>
        <w:pStyle w:val="PargrafodaLista"/>
        <w:numPr>
          <w:ilvl w:val="0"/>
          <w:numId w:val="5"/>
        </w:numPr>
      </w:pPr>
      <w:r>
        <w:t>Bachelor of Arts Degree, University of City, City, ON 1999</w:t>
      </w:r>
    </w:p>
    <w:sectPr w:rsidR="00573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065"/>
    <w:multiLevelType w:val="hybridMultilevel"/>
    <w:tmpl w:val="D02CC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9FB"/>
    <w:multiLevelType w:val="hybridMultilevel"/>
    <w:tmpl w:val="3A426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0F5F"/>
    <w:multiLevelType w:val="hybridMultilevel"/>
    <w:tmpl w:val="C42AF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03BD"/>
    <w:multiLevelType w:val="hybridMultilevel"/>
    <w:tmpl w:val="2FC03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09C0"/>
    <w:multiLevelType w:val="hybridMultilevel"/>
    <w:tmpl w:val="5F84A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7"/>
    <w:rsid w:val="00573E90"/>
    <w:rsid w:val="006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2695"/>
  <w15:chartTrackingRefBased/>
  <w15:docId w15:val="{90B53A9E-2D85-47E0-B360-75DAA73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Martins</dc:creator>
  <cp:keywords/>
  <dc:description/>
  <cp:lastModifiedBy>Carlos Martins</cp:lastModifiedBy>
  <cp:revision>1</cp:revision>
  <dcterms:created xsi:type="dcterms:W3CDTF">2020-04-08T15:21:00Z</dcterms:created>
  <dcterms:modified xsi:type="dcterms:W3CDTF">2020-04-08T15:26:00Z</dcterms:modified>
</cp:coreProperties>
</file>